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D57BD0">
        <w:rPr>
          <w:b/>
          <w:i/>
          <w:color w:val="808080"/>
        </w:rPr>
        <w:t>9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CC70F5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747B51">
        <w:rPr>
          <w:b/>
          <w:i/>
        </w:rPr>
        <w:t xml:space="preserve"> </w:t>
      </w:r>
      <w:bookmarkStart w:id="0" w:name="_GoBack"/>
      <w:bookmarkEnd w:id="0"/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CC70F5">
        <w:rPr>
          <w:b/>
          <w:i/>
        </w:rPr>
        <w:t>доставките</w:t>
      </w:r>
    </w:p>
    <w:p w:rsidR="00B304DB" w:rsidRPr="004442B8" w:rsidRDefault="00B304DB" w:rsidP="00B304DB">
      <w:pPr>
        <w:ind w:left="57"/>
        <w:jc w:val="center"/>
        <w:rPr>
          <w:b/>
          <w:i/>
          <w:iCs/>
        </w:rPr>
      </w:pPr>
      <w:r w:rsidRPr="004442B8">
        <w:rPr>
          <w:b/>
          <w:i/>
          <w:iCs/>
        </w:rPr>
        <w:t xml:space="preserve"> </w:t>
      </w:r>
    </w:p>
    <w:p w:rsidR="00747B51" w:rsidRDefault="00B304DB" w:rsidP="00747B51">
      <w:pPr>
        <w:ind w:firstLine="708"/>
        <w:jc w:val="both"/>
        <w:rPr>
          <w:b/>
          <w:iCs/>
        </w:rPr>
      </w:pPr>
      <w:r w:rsidRPr="003C753B">
        <w:rPr>
          <w:bCs/>
        </w:rPr>
        <w:t>..............................................................(посочете фирмата на участника),</w:t>
      </w:r>
      <w:r w:rsidRPr="003C753B">
        <w:rPr>
          <w:b/>
          <w:bCs/>
        </w:rPr>
        <w:t xml:space="preserve"> </w:t>
      </w:r>
      <w:r w:rsidRPr="003C753B">
        <w:rPr>
          <w:b/>
        </w:rPr>
        <w:t xml:space="preserve"> </w:t>
      </w:r>
      <w:r w:rsidRPr="003C753B">
        <w:t xml:space="preserve">участник </w:t>
      </w:r>
      <w:r w:rsidRPr="003C753B">
        <w:rPr>
          <w:color w:val="000000"/>
        </w:rPr>
        <w:t xml:space="preserve">в </w:t>
      </w:r>
      <w:r w:rsidR="00024327" w:rsidRPr="003C753B">
        <w:rPr>
          <w:color w:val="000000"/>
        </w:rPr>
        <w:t xml:space="preserve">открита </w:t>
      </w:r>
      <w:r w:rsidRPr="003C753B">
        <w:rPr>
          <w:color w:val="000000"/>
        </w:rPr>
        <w:t xml:space="preserve">процедура за </w:t>
      </w:r>
      <w:r w:rsidRPr="003C753B">
        <w:t xml:space="preserve">възлагане на обществена поръчка с предмет </w:t>
      </w:r>
      <w:r w:rsidR="00747B51">
        <w:rPr>
          <w:b/>
          <w:iCs/>
        </w:rPr>
        <w:t>„Доставка на пакетирани храни, хляб и хлебни изделия по три обособени позиции:</w:t>
      </w:r>
    </w:p>
    <w:p w:rsidR="00747B51" w:rsidRDefault="00747B51" w:rsidP="00747B51">
      <w:pPr>
        <w:jc w:val="both"/>
        <w:rPr>
          <w:b/>
          <w:iCs/>
        </w:rPr>
      </w:pPr>
      <w:r>
        <w:rPr>
          <w:b/>
          <w:iCs/>
        </w:rPr>
        <w:t xml:space="preserve">Обособена позиция №1 </w:t>
      </w:r>
      <w:r>
        <w:rPr>
          <w:b/>
          <w:lang w:val="ru-RU"/>
        </w:rPr>
        <w:t xml:space="preserve"> «</w:t>
      </w:r>
      <w:r>
        <w:rPr>
          <w:b/>
          <w:iCs/>
        </w:rPr>
        <w:t>Доставка на пакетирани храни и захарни изделия за нуждите на Технически университет – Габрово“</w:t>
      </w:r>
    </w:p>
    <w:p w:rsidR="00747B51" w:rsidRDefault="00747B51" w:rsidP="00747B51">
      <w:pPr>
        <w:jc w:val="both"/>
        <w:rPr>
          <w:lang w:val="ru-RU"/>
        </w:rPr>
      </w:pPr>
      <w:r>
        <w:rPr>
          <w:b/>
          <w:lang w:val="ru-RU"/>
        </w:rPr>
        <w:t xml:space="preserve"> </w:t>
      </w:r>
      <w:r>
        <w:rPr>
          <w:b/>
          <w:iCs/>
        </w:rPr>
        <w:t xml:space="preserve">Обособена позиция №2 </w:t>
      </w:r>
      <w:r>
        <w:rPr>
          <w:b/>
          <w:lang w:val="ru-RU"/>
        </w:rPr>
        <w:t xml:space="preserve"> «</w:t>
      </w:r>
      <w:r>
        <w:rPr>
          <w:b/>
          <w:iCs/>
        </w:rPr>
        <w:t>Доставка на хляб за нуждите на Технически колеж – Ловеч“</w:t>
      </w:r>
    </w:p>
    <w:p w:rsidR="00747B51" w:rsidRDefault="00747B51" w:rsidP="00747B51">
      <w:pPr>
        <w:jc w:val="both"/>
        <w:rPr>
          <w:lang w:val="ru-RU"/>
        </w:rPr>
      </w:pPr>
      <w:r>
        <w:rPr>
          <w:b/>
          <w:iCs/>
        </w:rPr>
        <w:t xml:space="preserve">Обособена позиция №3 </w:t>
      </w:r>
      <w:r>
        <w:rPr>
          <w:b/>
          <w:lang w:val="ru-RU"/>
        </w:rPr>
        <w:t xml:space="preserve"> «</w:t>
      </w:r>
      <w:r>
        <w:rPr>
          <w:b/>
          <w:iCs/>
        </w:rPr>
        <w:t>Доставка на хлебни изделия за нуждите на Технически колеж – Ловеч“</w:t>
      </w:r>
    </w:p>
    <w:p w:rsidR="00CC70F5" w:rsidRPr="00EF46C3" w:rsidRDefault="00CC70F5" w:rsidP="00CC70F5">
      <w:pPr>
        <w:ind w:firstLine="708"/>
        <w:jc w:val="both"/>
        <w:rPr>
          <w:lang w:val="ru-RU"/>
        </w:rPr>
      </w:pPr>
    </w:p>
    <w:p w:rsidR="00024327" w:rsidRDefault="00024327" w:rsidP="00CC70F5">
      <w:pPr>
        <w:jc w:val="center"/>
        <w:rPr>
          <w:rFonts w:eastAsia="Arial"/>
          <w:b/>
          <w:bCs/>
          <w:szCs w:val="20"/>
        </w:rPr>
      </w:pPr>
    </w:p>
    <w:p w:rsidR="00E13C50" w:rsidRPr="009163E8" w:rsidRDefault="00E13C50" w:rsidP="00E13C50">
      <w:pPr>
        <w:jc w:val="both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CC70F5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CC70F5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CC70F5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CC70F5">
              <w:rPr>
                <w:b/>
                <w:bCs/>
                <w:i/>
              </w:rPr>
              <w:t>доставките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CC70F5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Доказателства за извършената </w:t>
            </w:r>
            <w:r w:rsidR="00CC70F5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CC70F5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C6C" w:rsidRDefault="00366C6C" w:rsidP="00C5450D">
      <w:r>
        <w:separator/>
      </w:r>
    </w:p>
  </w:endnote>
  <w:endnote w:type="continuationSeparator" w:id="0">
    <w:p w:rsidR="00366C6C" w:rsidRDefault="00366C6C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C6C" w:rsidRDefault="00366C6C" w:rsidP="00C5450D">
      <w:r>
        <w:separator/>
      </w:r>
    </w:p>
  </w:footnote>
  <w:footnote w:type="continuationSeparator" w:id="0">
    <w:p w:rsidR="00366C6C" w:rsidRDefault="00366C6C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F1A76"/>
    <w:rsid w:val="00117759"/>
    <w:rsid w:val="00127AB7"/>
    <w:rsid w:val="001728DB"/>
    <w:rsid w:val="00181689"/>
    <w:rsid w:val="001C5908"/>
    <w:rsid w:val="00281C22"/>
    <w:rsid w:val="00285A16"/>
    <w:rsid w:val="002B49F9"/>
    <w:rsid w:val="002C5A74"/>
    <w:rsid w:val="003046D8"/>
    <w:rsid w:val="00366C6C"/>
    <w:rsid w:val="00374DD4"/>
    <w:rsid w:val="003C753B"/>
    <w:rsid w:val="003D5010"/>
    <w:rsid w:val="004031DC"/>
    <w:rsid w:val="0045657B"/>
    <w:rsid w:val="004803D8"/>
    <w:rsid w:val="004A0CDC"/>
    <w:rsid w:val="004A5300"/>
    <w:rsid w:val="004A7211"/>
    <w:rsid w:val="004C5C9A"/>
    <w:rsid w:val="004C7BF5"/>
    <w:rsid w:val="004D17EB"/>
    <w:rsid w:val="004E09B2"/>
    <w:rsid w:val="005044BA"/>
    <w:rsid w:val="005370B4"/>
    <w:rsid w:val="0065193E"/>
    <w:rsid w:val="006B7C00"/>
    <w:rsid w:val="006D4176"/>
    <w:rsid w:val="006D79DD"/>
    <w:rsid w:val="00713782"/>
    <w:rsid w:val="00726F7A"/>
    <w:rsid w:val="007450AA"/>
    <w:rsid w:val="00747B51"/>
    <w:rsid w:val="007607B7"/>
    <w:rsid w:val="00760ED5"/>
    <w:rsid w:val="007634E7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D01EA"/>
    <w:rsid w:val="00A565F2"/>
    <w:rsid w:val="00A85FBC"/>
    <w:rsid w:val="00A9228C"/>
    <w:rsid w:val="00AD0593"/>
    <w:rsid w:val="00B304DB"/>
    <w:rsid w:val="00C12ECE"/>
    <w:rsid w:val="00C5450D"/>
    <w:rsid w:val="00C8291E"/>
    <w:rsid w:val="00CC2E7E"/>
    <w:rsid w:val="00CC70F5"/>
    <w:rsid w:val="00D476D8"/>
    <w:rsid w:val="00D57BD0"/>
    <w:rsid w:val="00E13C50"/>
    <w:rsid w:val="00E21903"/>
    <w:rsid w:val="00F415BD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3C753B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3C753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0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11</cp:revision>
  <cp:lastPrinted>2018-12-07T08:09:00Z</cp:lastPrinted>
  <dcterms:created xsi:type="dcterms:W3CDTF">2018-05-04T08:38:00Z</dcterms:created>
  <dcterms:modified xsi:type="dcterms:W3CDTF">2018-12-07T08:09:00Z</dcterms:modified>
</cp:coreProperties>
</file>